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 w:val="false"/>
          <w:bCs w:val="false"/>
          <w:sz w:val="20"/>
          <w:szCs w:val="20"/>
          <w:lang w:val="de-DE"/>
        </w:rPr>
        <w:t>Zwischen</w:t>
      </w:r>
    </w:p>
    <w:p>
      <w:pPr>
        <w:pStyle w:val="style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436" w:right="0"/>
      </w:pPr>
      <w:bookmarkStart w:id="0" w:name="__DdeLink__4862_551442277"/>
      <w:bookmarkEnd w:id="0"/>
      <w:r>
        <w:rPr>
          <w:b w:val="false"/>
          <w:bCs w:val="false"/>
          <w:sz w:val="20"/>
          <w:szCs w:val="20"/>
          <w:lang w:val="de-DE"/>
        </w:rPr>
        <w:t>______________________________</w:t>
      </w:r>
    </w:p>
    <w:p>
      <w:pPr>
        <w:pStyle w:val="style0"/>
        <w:ind w:hanging="0" w:left="436" w:right="0"/>
      </w:pPr>
      <w:r>
        <w:rPr>
          <w:b w:val="false"/>
          <w:bCs w:val="false"/>
          <w:sz w:val="20"/>
          <w:szCs w:val="20"/>
          <w:lang w:val="de-DE"/>
        </w:rPr>
        <w:t>______________________________</w:t>
      </w:r>
    </w:p>
    <w:p>
      <w:pPr>
        <w:pStyle w:val="style0"/>
        <w:ind w:hanging="0" w:left="436" w:right="0"/>
      </w:pPr>
      <w:r>
        <w:rPr>
          <w:b w:val="false"/>
          <w:bCs w:val="false"/>
          <w:sz w:val="20"/>
          <w:szCs w:val="20"/>
          <w:lang w:val="de-DE"/>
        </w:rPr>
        <w:t>______________________________</w:t>
      </w:r>
    </w:p>
    <w:p>
      <w:pPr>
        <w:pStyle w:val="style0"/>
        <w:ind w:hanging="0" w:left="436" w:right="0"/>
      </w:pPr>
      <w:r>
        <w:rPr>
          <w:b w:val="false"/>
          <w:bCs w:val="false"/>
          <w:sz w:val="20"/>
          <w:szCs w:val="20"/>
          <w:lang w:val="de-DE"/>
        </w:rPr>
        <w:t>______________________________</w:t>
      </w:r>
    </w:p>
    <w:p>
      <w:pPr>
        <w:pStyle w:val="style0"/>
        <w:ind w:hanging="0" w:left="436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436" w:right="0"/>
      </w:pPr>
      <w:r>
        <w:rPr>
          <w:b w:val="false"/>
          <w:bCs w:val="false"/>
          <w:sz w:val="20"/>
          <w:szCs w:val="20"/>
          <w:lang w:val="de-DE"/>
        </w:rPr>
        <w:t>(im folgenden “Firma” genannt)</w:t>
      </w:r>
    </w:p>
    <w:p>
      <w:pPr>
        <w:pStyle w:val="style0"/>
        <w:ind w:hanging="0" w:left="436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13" w:right="0"/>
      </w:pPr>
      <w:r>
        <w:rPr>
          <w:b w:val="false"/>
          <w:bCs w:val="false"/>
          <w:sz w:val="20"/>
          <w:szCs w:val="20"/>
          <w:lang w:val="de-DE"/>
        </w:rPr>
        <w:t>und</w:t>
      </w:r>
    </w:p>
    <w:p>
      <w:pPr>
        <w:pStyle w:val="style0"/>
        <w:ind w:hanging="0" w:left="13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436" w:right="0"/>
      </w:pPr>
      <w:r>
        <w:rPr>
          <w:b w:val="false"/>
          <w:bCs w:val="false"/>
          <w:sz w:val="20"/>
          <w:szCs w:val="20"/>
          <w:lang w:val="de-DE"/>
        </w:rPr>
        <w:t>______________________________</w:t>
      </w:r>
    </w:p>
    <w:p>
      <w:pPr>
        <w:pStyle w:val="style0"/>
        <w:ind w:hanging="0" w:left="436" w:right="0"/>
      </w:pPr>
      <w:r>
        <w:rPr>
          <w:b w:val="false"/>
          <w:bCs w:val="false"/>
          <w:sz w:val="20"/>
          <w:szCs w:val="20"/>
          <w:lang w:val="de-DE"/>
        </w:rPr>
        <w:t>______________________________</w:t>
      </w:r>
    </w:p>
    <w:p>
      <w:pPr>
        <w:pStyle w:val="style0"/>
        <w:ind w:hanging="0" w:left="436" w:right="0"/>
      </w:pPr>
      <w:r>
        <w:rPr>
          <w:b w:val="false"/>
          <w:bCs w:val="false"/>
          <w:sz w:val="20"/>
          <w:szCs w:val="20"/>
          <w:lang w:val="de-DE"/>
        </w:rPr>
        <w:t>______________________________</w:t>
      </w:r>
    </w:p>
    <w:p>
      <w:pPr>
        <w:pStyle w:val="style0"/>
        <w:ind w:hanging="0" w:left="436" w:right="0"/>
      </w:pPr>
      <w:r>
        <w:rPr>
          <w:b w:val="false"/>
          <w:bCs w:val="false"/>
          <w:sz w:val="20"/>
          <w:szCs w:val="20"/>
          <w:lang w:val="de-DE"/>
        </w:rPr>
        <w:t>______________________________</w:t>
      </w:r>
    </w:p>
    <w:p>
      <w:pPr>
        <w:pStyle w:val="style0"/>
        <w:ind w:hanging="0" w:left="423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423" w:right="0"/>
      </w:pPr>
      <w:r>
        <w:rPr>
          <w:b w:val="false"/>
          <w:bCs w:val="false"/>
          <w:sz w:val="20"/>
          <w:szCs w:val="20"/>
          <w:lang w:val="de-DE"/>
        </w:rPr>
        <w:t>(im folgenden “Mitarbeiter” genannt”)</w:t>
      </w:r>
    </w:p>
    <w:p>
      <w:pPr>
        <w:pStyle w:val="style0"/>
        <w:ind w:hanging="0" w:left="13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13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13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13" w:right="0"/>
      </w:pPr>
      <w:r>
        <w:rPr>
          <w:b w:val="false"/>
          <w:bCs w:val="false"/>
          <w:sz w:val="20"/>
          <w:szCs w:val="20"/>
          <w:lang w:val="de-DE"/>
        </w:rPr>
        <w:t>wird folgender Aufhebungsvertrag geschlossen:</w:t>
      </w:r>
    </w:p>
    <w:p>
      <w:pPr>
        <w:pStyle w:val="style0"/>
        <w:ind w:hanging="0" w:left="13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13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13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2"/>
        <w:numPr>
          <w:ilvl w:val="1"/>
          <w:numId w:val="1"/>
        </w:numPr>
      </w:pPr>
      <w:r>
        <w:rPr/>
        <w:t>§1 – Beendigung des Anstellungsverhältnisses</w:t>
      </w:r>
    </w:p>
    <w:p>
      <w:pPr>
        <w:pStyle w:val="style0"/>
        <w:ind w:hanging="0" w:left="0" w:right="0"/>
      </w:pPr>
      <w:r>
        <w:rPr>
          <w:b/>
          <w:bCs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  <w:t xml:space="preserve">Das zwischen der Firma und dem Mitarbeiter am ______ vereinbarte Arbeitsverhältnis wird mit Ablauf des _____ im beidseitigen Einvernehmen beendet. 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2"/>
        <w:numPr>
          <w:ilvl w:val="1"/>
          <w:numId w:val="1"/>
        </w:numPr>
      </w:pPr>
      <w:r>
        <w:rPr/>
        <w:t>§2 – Vergütung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  <w:t>Die im Arbeitsvertrag vereinbarten, bislang nicht ausgezahlten, Gehaltsansprüche summieren sich bis zu dem unter §1 angegebenen Ende des Arbeitsverhältnisses auf ____ €. Diese werden bis zum _____ durch die Firma an den Mitarbeiter überwiesen.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2"/>
        <w:numPr>
          <w:ilvl w:val="1"/>
          <w:numId w:val="1"/>
        </w:numPr>
      </w:pPr>
      <w:r>
        <w:rPr>
          <w:b/>
          <w:bCs/>
        </w:rPr>
        <w:t>§3 – Urlaub</w:t>
      </w:r>
      <w:r>
        <w:rPr/>
        <w:t xml:space="preserve"> 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  <w:t>Dem Mitarbeiter werden der noch bestehende Urlaubsanspruch von __ Tagen Resturlaub durch eine einmalige Zahlung von ___ € Urlaubsgeld ausgezahlt.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2"/>
        <w:numPr>
          <w:ilvl w:val="1"/>
          <w:numId w:val="1"/>
        </w:numPr>
      </w:pPr>
      <w:r>
        <w:rPr/>
        <w:t>§4 – Qualifiziertes Arbeitszeugnis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  <w:t>Die Firma verpflichtet sich dem Mitarbeiter ein wohlwollendes qualifiziertes Arbeitszeugnis auszustellen, welches spätestens bis zum _____ dem Mitarbeiter auszuhändigen oder postalisch zuzustellen ist.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2"/>
        <w:numPr>
          <w:ilvl w:val="1"/>
          <w:numId w:val="1"/>
        </w:numPr>
      </w:pPr>
      <w:r>
        <w:rPr/>
        <w:t>§5 – Geheimhaltungspflicht / Wettbewerbsklausel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  <w:t>Die mit dem Arbeitsvertrag vereinbarte Geheimhaltungspflicht und die Wettbewerbsklausel verlieren durch diesen Aufhebungsvertrag nicht ihre Gültigkeit und bleiben gemäß den vereinbarten Bedingungen bestehen.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2"/>
        <w:numPr>
          <w:ilvl w:val="1"/>
          <w:numId w:val="1"/>
        </w:numPr>
      </w:pPr>
      <w:r>
        <w:rPr/>
        <w:t>§6 - Papiere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  <w:t>Die Firma verpflichtet sich dem Mitarbeiter bis zum ____ die folgenden Arbeitspapiere und Unterlagen zu überreichen oder postalisch zuzustellen: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numPr>
          <w:ilvl w:val="0"/>
          <w:numId w:val="2"/>
        </w:numPr>
      </w:pPr>
      <w:r>
        <w:rPr>
          <w:b w:val="false"/>
          <w:bCs w:val="false"/>
          <w:sz w:val="20"/>
          <w:szCs w:val="20"/>
          <w:lang w:val="de-DE"/>
        </w:rPr>
        <w:t>Sozialversicherungsnachweis</w:t>
      </w:r>
    </w:p>
    <w:p>
      <w:pPr>
        <w:pStyle w:val="style0"/>
        <w:numPr>
          <w:ilvl w:val="0"/>
          <w:numId w:val="2"/>
        </w:numPr>
      </w:pPr>
      <w:r>
        <w:rPr>
          <w:b w:val="false"/>
          <w:bCs w:val="false"/>
          <w:sz w:val="20"/>
          <w:szCs w:val="20"/>
          <w:lang w:val="de-DE"/>
        </w:rPr>
        <w:t>Versicherungsunterlagen</w:t>
      </w:r>
    </w:p>
    <w:p>
      <w:pPr>
        <w:pStyle w:val="style0"/>
        <w:numPr>
          <w:ilvl w:val="0"/>
          <w:numId w:val="2"/>
        </w:numPr>
      </w:pPr>
      <w:r>
        <w:rPr>
          <w:b w:val="false"/>
          <w:bCs w:val="false"/>
          <w:sz w:val="20"/>
          <w:szCs w:val="20"/>
          <w:lang w:val="de-DE"/>
        </w:rPr>
        <w:t>Urlaubsbescheinigung</w:t>
      </w:r>
    </w:p>
    <w:p>
      <w:pPr>
        <w:pStyle w:val="style0"/>
        <w:numPr>
          <w:ilvl w:val="0"/>
          <w:numId w:val="2"/>
        </w:numPr>
      </w:pPr>
      <w:r>
        <w:rPr>
          <w:b w:val="false"/>
          <w:bCs w:val="false"/>
          <w:sz w:val="20"/>
          <w:szCs w:val="20"/>
          <w:lang w:val="de-DE"/>
        </w:rPr>
        <w:t>Endabrechnung zur Vergütung</w:t>
      </w:r>
    </w:p>
    <w:p>
      <w:pPr>
        <w:pStyle w:val="style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</w:pPr>
      <w:r>
        <w:rPr>
          <w:b w:val="false"/>
          <w:bCs w:val="false"/>
          <w:sz w:val="20"/>
          <w:szCs w:val="20"/>
          <w:lang w:val="de-DE"/>
        </w:rPr>
        <w:t>(nicht zutreffende Angaben streichen)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2"/>
        <w:numPr>
          <w:ilvl w:val="1"/>
          <w:numId w:val="1"/>
        </w:numPr>
      </w:pPr>
      <w:r>
        <w:rPr/>
        <w:t>§7 – Ausgleich jeglicher Ansprüche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  <w:t>Sowohl die Firma als auch der Mitarbeiter sind sich einige, dass mit Inkrafttreten dieses Aufhebungsvertrages keine  gegenseitigen Ansprüche aus dem Arbeitsverhältnis mehr bestehen.</w:t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</w:r>
    </w:p>
    <w:p>
      <w:pPr>
        <w:pStyle w:val="style0"/>
        <w:ind w:hanging="0" w:left="0" w:right="0"/>
      </w:pPr>
      <w:r>
        <w:rPr>
          <w:b w:val="false"/>
          <w:bCs w:val="false"/>
          <w:sz w:val="20"/>
          <w:szCs w:val="20"/>
          <w:lang w:val="de-DE"/>
        </w:rPr>
        <w:t>________________________                         _______________________</w:t>
      </w:r>
    </w:p>
    <w:p>
      <w:pPr>
        <w:pStyle w:val="style0"/>
        <w:ind w:hanging="0" w:left="0" w:right="0"/>
      </w:pPr>
      <w:r>
        <w:rPr>
          <w:b w:val="false"/>
          <w:bCs w:val="false"/>
          <w:sz w:val="18"/>
          <w:szCs w:val="18"/>
          <w:lang w:val="de-DE"/>
        </w:rPr>
        <w:t xml:space="preserve">     </w:t>
      </w:r>
      <w:r>
        <w:rPr>
          <w:b w:val="false"/>
          <w:bCs w:val="false"/>
          <w:sz w:val="18"/>
          <w:szCs w:val="18"/>
          <w:lang w:val="de-DE"/>
        </w:rPr>
        <w:t>Datum, Ort (Arbeitnehmer)</w:t>
      </w:r>
      <w:r>
        <w:rPr>
          <w:b w:val="false"/>
          <w:bCs w:val="false"/>
          <w:sz w:val="20"/>
          <w:szCs w:val="20"/>
          <w:lang w:val="de-DE"/>
        </w:rPr>
        <w:tab/>
        <w:tab/>
        <w:t xml:space="preserve">       </w:t>
      </w:r>
      <w:r>
        <w:rPr>
          <w:b w:val="false"/>
          <w:bCs w:val="false"/>
          <w:sz w:val="18"/>
          <w:szCs w:val="18"/>
          <w:lang w:val="de-DE"/>
        </w:rPr>
        <w:t>Datum, Ort (Arbeitgeber)</w:t>
      </w:r>
    </w:p>
    <w:sectPr>
      <w:headerReference r:id="rId2" w:type="default"/>
      <w:type w:val="nextPage"/>
      <w:pgSz w:h="16838" w:w="11906"/>
      <w:pgMar w:bottom="1134" w:footer="0" w:gutter="0" w:header="1134" w:left="1134" w:right="1134" w:top="1900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01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>
        <w:b/>
        <w:bCs/>
        <w:sz w:val="24"/>
        <w:szCs w:val="24"/>
        <w:lang w:val="de-DE"/>
      </w:rPr>
      <w:t>Aufhebungsvertrag</w:t>
      <w:tab/>
      <w:tab/>
    </w:r>
  </w:p>
  <w:p>
    <w:pPr>
      <w:pStyle w:val="style0"/>
    </w:pPr>
    <w:r>
      <w:rPr>
        <w:b w:val="false"/>
        <w:bCs w:val="false"/>
        <w:sz w:val="18"/>
        <w:szCs w:val="18"/>
        <w:lang w:val="de-DE"/>
      </w:rPr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b w:val="false"/>
        <w:bCs w:val="false"/>
        <w:sz w:val="18"/>
        <w:szCs w:val="18"/>
        <w:lang w:val="de-DE"/>
      </w:rPr>
      <w:t xml:space="preserve"> </w:t>
    </w:r>
    <w:r>
      <w:rPr>
        <w:b w:val="false"/>
        <w:bCs w:val="false"/>
        <w:sz w:val="18"/>
        <w:szCs w:val="18"/>
        <w:lang w:val="de-DE"/>
      </w:rPr>
      <w:t xml:space="preserve">/ </w:t>
    </w:r>
    <w:r>
      <w:rPr>
        <w:b w:val="false"/>
        <w:bCs w:val="false"/>
        <w:sz w:val="18"/>
        <w:szCs w:val="18"/>
        <w:lang w:val="de-DE"/>
      </w:rPr>
      <w:fldChar w:fldCharType="begin"/>
    </w:r>
    <w:r>
      <w:instrText> NUMPAGES </w:instrText>
    </w:r>
    <w:r>
      <w:fldChar w:fldCharType="separate"/>
    </w:r>
    <w:r>
      <w:t>Statistics</w:t>
    </w:r>
    <w:r>
      <w:fldChar w:fldCharType="end"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720" w:val="num"/>
        </w:tabs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de-DE"/>
    </w:rPr>
  </w:style>
  <w:style w:styleId="style2" w:type="paragraph">
    <w:name w:val="Heading 2"/>
    <w:basedOn w:val="style16"/>
    <w:next w:val="style17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  <w:style w:styleId="style21" w:type="paragraph">
    <w:name w:val="Header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40057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2013-01-16T06:52:12.00Z</dcterms:created>
  <dcterms:modified xsi:type="dcterms:W3CDTF">2013-05-17T17:25:11.00Z</dcterms:modified>
  <cp:revision>36</cp:revision>
</cp:coreProperties>
</file>